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663465.xml.htm"/>
      <w:bookmarkStart w:id="1" w:name="kswkform4_17726634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Suzuki Kentaro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Subject to reporting person's continuous status as a "Service Provider" (as defined in the the Issuer's 2021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191"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3652</Characters>
  <CharactersWithSpaces>4263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